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94FD" w14:textId="088EED03" w:rsidR="00DC68ED" w:rsidRPr="00DC68ED" w:rsidRDefault="00DC68ED" w:rsidP="00DC68ED">
      <w:pPr>
        <w:spacing w:before="76"/>
        <w:ind w:left="6239"/>
        <w:rPr>
          <w:rFonts w:ascii="Times New Roman" w:eastAsia="Arial" w:hAnsi="Times New Roman" w:cs="Times New Roman"/>
          <w:i/>
          <w:iCs/>
          <w:sz w:val="20"/>
        </w:rPr>
      </w:pPr>
      <w:r w:rsidRPr="00DC68ED">
        <w:rPr>
          <w:rFonts w:ascii="Times New Roman" w:eastAsia="Arial" w:hAnsi="Times New Roman" w:cs="Times New Roman"/>
          <w:i/>
          <w:iCs/>
          <w:sz w:val="20"/>
        </w:rPr>
        <w:t>Załącznik</w:t>
      </w:r>
      <w:r w:rsidRPr="00DC68ED">
        <w:rPr>
          <w:rFonts w:ascii="Times New Roman" w:eastAsia="Arial" w:hAnsi="Times New Roman" w:cs="Times New Roman"/>
          <w:i/>
          <w:iCs/>
          <w:spacing w:val="-1"/>
          <w:sz w:val="20"/>
        </w:rPr>
        <w:t xml:space="preserve"> </w:t>
      </w:r>
      <w:r w:rsidRPr="00DC68ED">
        <w:rPr>
          <w:rFonts w:ascii="Times New Roman" w:eastAsia="Arial" w:hAnsi="Times New Roman" w:cs="Times New Roman"/>
          <w:i/>
          <w:iCs/>
          <w:sz w:val="20"/>
        </w:rPr>
        <w:t>nr</w:t>
      </w:r>
      <w:r w:rsidRPr="00DC68ED">
        <w:rPr>
          <w:rFonts w:ascii="Times New Roman" w:eastAsia="Arial" w:hAnsi="Times New Roman" w:cs="Times New Roman"/>
          <w:i/>
          <w:iCs/>
          <w:spacing w:val="-1"/>
          <w:sz w:val="20"/>
        </w:rPr>
        <w:t xml:space="preserve"> </w:t>
      </w:r>
      <w:r>
        <w:rPr>
          <w:rFonts w:ascii="Times New Roman" w:eastAsia="Arial" w:hAnsi="Times New Roman" w:cs="Times New Roman"/>
          <w:i/>
          <w:iCs/>
          <w:spacing w:val="-10"/>
          <w:sz w:val="20"/>
        </w:rPr>
        <w:t>9</w:t>
      </w:r>
    </w:p>
    <w:p w14:paraId="20BE71F3" w14:textId="77777777" w:rsidR="00DC68ED" w:rsidRPr="00DC68ED" w:rsidRDefault="00DC68ED" w:rsidP="00DC68ED">
      <w:pPr>
        <w:spacing w:before="34" w:line="276" w:lineRule="auto"/>
        <w:ind w:left="6239" w:right="281"/>
        <w:rPr>
          <w:rFonts w:ascii="Times New Roman" w:eastAsia="Arial" w:hAnsi="Times New Roman" w:cs="Times New Roman"/>
          <w:i/>
          <w:iCs/>
          <w:sz w:val="20"/>
        </w:rPr>
      </w:pPr>
      <w:r w:rsidRPr="00DC68ED">
        <w:rPr>
          <w:rFonts w:ascii="Times New Roman" w:eastAsia="Arial" w:hAnsi="Times New Roman" w:cs="Times New Roman"/>
          <w:i/>
          <w:iCs/>
          <w:sz w:val="20"/>
        </w:rPr>
        <w:t xml:space="preserve">do Regulaminu rekrutacji </w:t>
      </w:r>
      <w:r w:rsidRPr="00DC68ED">
        <w:rPr>
          <w:rFonts w:ascii="Times New Roman" w:eastAsia="Arial" w:hAnsi="Times New Roman" w:cs="Times New Roman"/>
          <w:i/>
          <w:iCs/>
          <w:spacing w:val="-9"/>
          <w:sz w:val="20"/>
        </w:rPr>
        <w:t xml:space="preserve"> </w:t>
      </w:r>
      <w:r w:rsidRPr="00DC68ED">
        <w:rPr>
          <w:rFonts w:ascii="Times New Roman" w:eastAsia="Arial" w:hAnsi="Times New Roman" w:cs="Times New Roman"/>
          <w:i/>
          <w:iCs/>
          <w:sz w:val="20"/>
        </w:rPr>
        <w:t>Żłobka</w:t>
      </w:r>
      <w:r w:rsidRPr="00DC68ED">
        <w:rPr>
          <w:rFonts w:ascii="Times New Roman" w:eastAsia="Arial" w:hAnsi="Times New Roman" w:cs="Times New Roman"/>
          <w:i/>
          <w:iCs/>
          <w:spacing w:val="-9"/>
          <w:sz w:val="20"/>
        </w:rPr>
        <w:t xml:space="preserve"> </w:t>
      </w:r>
      <w:r w:rsidRPr="00DC68ED">
        <w:rPr>
          <w:rFonts w:ascii="Times New Roman" w:eastAsia="Arial" w:hAnsi="Times New Roman" w:cs="Times New Roman"/>
          <w:i/>
          <w:iCs/>
          <w:sz w:val="20"/>
        </w:rPr>
        <w:t>w</w:t>
      </w:r>
      <w:r w:rsidRPr="00DC68ED">
        <w:rPr>
          <w:rFonts w:ascii="Times New Roman" w:eastAsia="Arial" w:hAnsi="Times New Roman" w:cs="Times New Roman"/>
          <w:i/>
          <w:iCs/>
          <w:spacing w:val="-9"/>
          <w:sz w:val="20"/>
        </w:rPr>
        <w:t xml:space="preserve"> </w:t>
      </w:r>
      <w:r w:rsidRPr="00DC68ED">
        <w:rPr>
          <w:rFonts w:ascii="Times New Roman" w:eastAsia="Arial" w:hAnsi="Times New Roman" w:cs="Times New Roman"/>
          <w:i/>
          <w:iCs/>
          <w:sz w:val="20"/>
        </w:rPr>
        <w:t>Nicwałdzie</w:t>
      </w:r>
    </w:p>
    <w:p w14:paraId="28630163" w14:textId="3E1E604D" w:rsidR="00A32379" w:rsidRDefault="00A32379">
      <w:pPr>
        <w:spacing w:before="68"/>
        <w:ind w:left="3972" w:firstLine="5054"/>
        <w:rPr>
          <w:rFonts w:ascii="Arial" w:hAnsi="Arial"/>
          <w:b/>
          <w:sz w:val="20"/>
        </w:rPr>
      </w:pPr>
    </w:p>
    <w:p w14:paraId="7938F845" w14:textId="77777777" w:rsidR="00A32379" w:rsidRDefault="00A32379">
      <w:pPr>
        <w:pStyle w:val="Tekstpodstawowy"/>
        <w:spacing w:before="21"/>
        <w:ind w:left="0" w:firstLine="0"/>
        <w:jc w:val="left"/>
        <w:rPr>
          <w:rFonts w:ascii="Arial"/>
          <w:b/>
        </w:rPr>
      </w:pPr>
    </w:p>
    <w:p w14:paraId="19996FF2" w14:textId="77777777" w:rsidR="00A32379" w:rsidRPr="00DC68ED" w:rsidRDefault="00000000">
      <w:pPr>
        <w:pStyle w:val="Tytu"/>
        <w:rPr>
          <w:rFonts w:ascii="Times New Roman" w:hAnsi="Times New Roman" w:cs="Times New Roman"/>
        </w:rPr>
      </w:pPr>
      <w:r w:rsidRPr="00DC68ED">
        <w:rPr>
          <w:rFonts w:ascii="Times New Roman" w:hAnsi="Times New Roman" w:cs="Times New Roman"/>
        </w:rPr>
        <w:t>Oświadczenie</w:t>
      </w:r>
      <w:r w:rsidRPr="00DC68ED">
        <w:rPr>
          <w:rFonts w:ascii="Times New Roman" w:hAnsi="Times New Roman" w:cs="Times New Roman"/>
          <w:spacing w:val="-7"/>
        </w:rPr>
        <w:t xml:space="preserve"> </w:t>
      </w:r>
      <w:r w:rsidRPr="00DC68ED">
        <w:rPr>
          <w:rFonts w:ascii="Times New Roman" w:hAnsi="Times New Roman" w:cs="Times New Roman"/>
        </w:rPr>
        <w:t>dot.</w:t>
      </w:r>
      <w:r w:rsidRPr="00DC68ED">
        <w:rPr>
          <w:rFonts w:ascii="Times New Roman" w:hAnsi="Times New Roman" w:cs="Times New Roman"/>
          <w:spacing w:val="-6"/>
        </w:rPr>
        <w:t xml:space="preserve"> </w:t>
      </w:r>
      <w:r w:rsidRPr="00DC68ED">
        <w:rPr>
          <w:rFonts w:ascii="Times New Roman" w:hAnsi="Times New Roman" w:cs="Times New Roman"/>
        </w:rPr>
        <w:t>przetwarzania</w:t>
      </w:r>
      <w:r w:rsidRPr="00DC68ED">
        <w:rPr>
          <w:rFonts w:ascii="Times New Roman" w:hAnsi="Times New Roman" w:cs="Times New Roman"/>
          <w:spacing w:val="-7"/>
        </w:rPr>
        <w:t xml:space="preserve"> </w:t>
      </w:r>
      <w:r w:rsidRPr="00DC68ED">
        <w:rPr>
          <w:rFonts w:ascii="Times New Roman" w:hAnsi="Times New Roman" w:cs="Times New Roman"/>
        </w:rPr>
        <w:t>danych</w:t>
      </w:r>
      <w:r w:rsidRPr="00DC68ED">
        <w:rPr>
          <w:rFonts w:ascii="Times New Roman" w:hAnsi="Times New Roman" w:cs="Times New Roman"/>
          <w:spacing w:val="-5"/>
        </w:rPr>
        <w:t xml:space="preserve"> </w:t>
      </w:r>
      <w:r w:rsidRPr="00DC68ED">
        <w:rPr>
          <w:rFonts w:ascii="Times New Roman" w:hAnsi="Times New Roman" w:cs="Times New Roman"/>
        </w:rPr>
        <w:t>osobowych</w:t>
      </w:r>
      <w:r w:rsidRPr="00DC68ED">
        <w:rPr>
          <w:rFonts w:ascii="Times New Roman" w:hAnsi="Times New Roman" w:cs="Times New Roman"/>
          <w:spacing w:val="-7"/>
        </w:rPr>
        <w:t xml:space="preserve"> </w:t>
      </w:r>
      <w:r w:rsidRPr="00DC68ED">
        <w:rPr>
          <w:rFonts w:ascii="Times New Roman" w:hAnsi="Times New Roman" w:cs="Times New Roman"/>
        </w:rPr>
        <w:t>rodzica/prawnego</w:t>
      </w:r>
      <w:r w:rsidRPr="00DC68ED">
        <w:rPr>
          <w:rFonts w:ascii="Times New Roman" w:hAnsi="Times New Roman" w:cs="Times New Roman"/>
          <w:spacing w:val="-7"/>
        </w:rPr>
        <w:t xml:space="preserve"> </w:t>
      </w:r>
      <w:r w:rsidRPr="00DC68ED">
        <w:rPr>
          <w:rFonts w:ascii="Times New Roman" w:hAnsi="Times New Roman" w:cs="Times New Roman"/>
        </w:rPr>
        <w:t>opiekuna oraz danych osobowych dziecka</w:t>
      </w:r>
    </w:p>
    <w:p w14:paraId="2E685A93" w14:textId="77777777" w:rsidR="00A32379" w:rsidRPr="00DC68ED" w:rsidRDefault="00A32379">
      <w:pPr>
        <w:pStyle w:val="Tekstpodstawowy"/>
        <w:spacing w:before="1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14:paraId="74679410" w14:textId="18969808" w:rsidR="00A32379" w:rsidRPr="00DC68ED" w:rsidRDefault="00000000">
      <w:pPr>
        <w:ind w:left="36" w:right="141"/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 xml:space="preserve">W związku z postępowaniem rekrutacyjnym dziecka do </w:t>
      </w:r>
      <w:r w:rsidRPr="00DC68ED">
        <w:rPr>
          <w:rFonts w:ascii="Times New Roman" w:hAnsi="Times New Roman" w:cs="Times New Roman"/>
          <w:b/>
          <w:sz w:val="20"/>
        </w:rPr>
        <w:t xml:space="preserve">ŻŁOBKA  W </w:t>
      </w:r>
      <w:r w:rsidR="00DC68ED" w:rsidRPr="00DC68ED">
        <w:rPr>
          <w:rFonts w:ascii="Times New Roman" w:hAnsi="Times New Roman" w:cs="Times New Roman"/>
          <w:b/>
          <w:sz w:val="20"/>
        </w:rPr>
        <w:t>NICWAŁDZIE</w:t>
      </w:r>
      <w:r w:rsidRPr="00DC68ED">
        <w:rPr>
          <w:rFonts w:ascii="Times New Roman" w:hAnsi="Times New Roman" w:cs="Times New Roman"/>
          <w:b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 xml:space="preserve">przyjmuję do </w:t>
      </w:r>
      <w:r w:rsidRPr="00DC68ED">
        <w:rPr>
          <w:rFonts w:ascii="Times New Roman" w:hAnsi="Times New Roman" w:cs="Times New Roman"/>
          <w:spacing w:val="-2"/>
          <w:sz w:val="20"/>
        </w:rPr>
        <w:t>wiadomości,</w:t>
      </w:r>
      <w:r w:rsidRPr="00DC68ED">
        <w:rPr>
          <w:rFonts w:ascii="Times New Roman" w:hAnsi="Times New Roman" w:cs="Times New Roman"/>
          <w:spacing w:val="-12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iż:</w:t>
      </w:r>
    </w:p>
    <w:p w14:paraId="44A821C6" w14:textId="77777777" w:rsidR="00A32379" w:rsidRPr="00DC68ED" w:rsidRDefault="00000000">
      <w:pPr>
        <w:pStyle w:val="Akapitzlist"/>
        <w:numPr>
          <w:ilvl w:val="0"/>
          <w:numId w:val="1"/>
        </w:numPr>
        <w:tabs>
          <w:tab w:val="left" w:pos="754"/>
        </w:tabs>
        <w:ind w:left="754" w:right="0" w:hanging="358"/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pacing w:val="-6"/>
          <w:sz w:val="20"/>
        </w:rPr>
        <w:t>Dane osobowe</w:t>
      </w:r>
      <w:r w:rsidRPr="00DC68ED">
        <w:rPr>
          <w:rFonts w:ascii="Times New Roman" w:hAnsi="Times New Roman" w:cs="Times New Roman"/>
          <w:spacing w:val="-5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6"/>
          <w:sz w:val="20"/>
        </w:rPr>
        <w:t>będą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6"/>
          <w:sz w:val="20"/>
        </w:rPr>
        <w:t>pozyskiwane</w:t>
      </w:r>
      <w:r w:rsidRPr="00DC68ED">
        <w:rPr>
          <w:rFonts w:ascii="Times New Roman" w:hAnsi="Times New Roman" w:cs="Times New Roman"/>
          <w:spacing w:val="-4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6"/>
          <w:sz w:val="20"/>
        </w:rPr>
        <w:t>przez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6"/>
          <w:sz w:val="20"/>
        </w:rPr>
        <w:t>Administratora.</w:t>
      </w:r>
    </w:p>
    <w:p w14:paraId="2253A192" w14:textId="77777777" w:rsidR="00DC68ED" w:rsidRDefault="00000000">
      <w:pPr>
        <w:pStyle w:val="Akapitzlist"/>
        <w:numPr>
          <w:ilvl w:val="0"/>
          <w:numId w:val="1"/>
        </w:numPr>
        <w:tabs>
          <w:tab w:val="left" w:pos="754"/>
          <w:tab w:val="left" w:pos="756"/>
        </w:tabs>
        <w:spacing w:before="1"/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 xml:space="preserve">Administratorem danych osobowych rodzica/opiekuna prawnego i dziecka jest Żłobek w </w:t>
      </w:r>
      <w:r w:rsidR="00DC68ED" w:rsidRPr="00DC68ED">
        <w:rPr>
          <w:rFonts w:ascii="Times New Roman" w:hAnsi="Times New Roman" w:cs="Times New Roman"/>
          <w:sz w:val="20"/>
        </w:rPr>
        <w:t>Nicwałdzie</w:t>
      </w:r>
      <w:r w:rsidRPr="00DC68ED">
        <w:rPr>
          <w:rFonts w:ascii="Times New Roman" w:hAnsi="Times New Roman" w:cs="Times New Roman"/>
          <w:sz w:val="20"/>
        </w:rPr>
        <w:t xml:space="preserve">, </w:t>
      </w:r>
      <w:r w:rsidR="00DC68ED" w:rsidRPr="00DC68ED">
        <w:rPr>
          <w:rFonts w:ascii="Times New Roman" w:hAnsi="Times New Roman" w:cs="Times New Roman"/>
          <w:sz w:val="20"/>
        </w:rPr>
        <w:t xml:space="preserve">Nicwałd 60, </w:t>
      </w:r>
    </w:p>
    <w:p w14:paraId="01247B6E" w14:textId="517F790C" w:rsidR="00A32379" w:rsidRPr="00DC68ED" w:rsidRDefault="00DC68ED" w:rsidP="00DC68ED">
      <w:pPr>
        <w:pStyle w:val="Akapitzlist"/>
        <w:tabs>
          <w:tab w:val="left" w:pos="754"/>
          <w:tab w:val="left" w:pos="756"/>
        </w:tabs>
        <w:spacing w:before="1"/>
        <w:ind w:firstLine="0"/>
        <w:jc w:val="left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>86</w:t>
      </w:r>
      <w:r w:rsidR="00000000" w:rsidRPr="00DC68ED">
        <w:rPr>
          <w:rFonts w:ascii="Times New Roman" w:hAnsi="Times New Roman" w:cs="Times New Roman"/>
          <w:sz w:val="20"/>
        </w:rPr>
        <w:t>-</w:t>
      </w:r>
      <w:r w:rsidRPr="00DC68ED">
        <w:rPr>
          <w:rFonts w:ascii="Times New Roman" w:hAnsi="Times New Roman" w:cs="Times New Roman"/>
          <w:sz w:val="20"/>
        </w:rPr>
        <w:t>33</w:t>
      </w:r>
      <w:r w:rsidR="00000000" w:rsidRPr="00DC68ED">
        <w:rPr>
          <w:rFonts w:ascii="Times New Roman" w:hAnsi="Times New Roman" w:cs="Times New Roman"/>
          <w:sz w:val="20"/>
        </w:rPr>
        <w:t xml:space="preserve">0 </w:t>
      </w:r>
      <w:r w:rsidRPr="00DC68ED">
        <w:rPr>
          <w:rFonts w:ascii="Times New Roman" w:hAnsi="Times New Roman" w:cs="Times New Roman"/>
          <w:sz w:val="20"/>
        </w:rPr>
        <w:t>Mełno</w:t>
      </w:r>
      <w:r w:rsidR="00000000" w:rsidRPr="00DC68ED">
        <w:rPr>
          <w:rFonts w:ascii="Times New Roman" w:hAnsi="Times New Roman" w:cs="Times New Roman"/>
          <w:sz w:val="20"/>
        </w:rPr>
        <w:t xml:space="preserve">, , NIP: </w:t>
      </w:r>
      <w:r>
        <w:rPr>
          <w:rFonts w:ascii="Times New Roman" w:hAnsi="Times New Roman" w:cs="Times New Roman"/>
          <w:sz w:val="20"/>
        </w:rPr>
        <w:t>8762461904</w:t>
      </w:r>
      <w:r w:rsidR="00000000" w:rsidRPr="00DC68ED">
        <w:rPr>
          <w:rFonts w:ascii="Times New Roman" w:hAnsi="Times New Roman" w:cs="Times New Roman"/>
          <w:sz w:val="20"/>
        </w:rPr>
        <w:t xml:space="preserve">, REGON: </w:t>
      </w:r>
      <w:r>
        <w:rPr>
          <w:rFonts w:ascii="Times New Roman" w:hAnsi="Times New Roman" w:cs="Times New Roman"/>
          <w:sz w:val="20"/>
        </w:rPr>
        <w:t>361699730</w:t>
      </w:r>
      <w:r w:rsidR="00000000" w:rsidRPr="00DC68ED">
        <w:rPr>
          <w:rFonts w:ascii="Times New Roman" w:hAnsi="Times New Roman" w:cs="Times New Roman"/>
          <w:sz w:val="20"/>
        </w:rPr>
        <w:t xml:space="preserve"> reprezentowane przez Panią Dyrektor: </w:t>
      </w:r>
      <w:r w:rsidRPr="00DC68ED">
        <w:rPr>
          <w:rFonts w:ascii="Times New Roman" w:hAnsi="Times New Roman" w:cs="Times New Roman"/>
          <w:sz w:val="20"/>
        </w:rPr>
        <w:t>Martę Kaszuba</w:t>
      </w:r>
      <w:r w:rsidR="00000000" w:rsidRPr="00DC68ED">
        <w:rPr>
          <w:rFonts w:ascii="Times New Roman" w:hAnsi="Times New Roman" w:cs="Times New Roman"/>
          <w:sz w:val="20"/>
        </w:rPr>
        <w:t xml:space="preserve">, e-mail: </w:t>
      </w:r>
      <w:hyperlink r:id="rId5">
        <w:r w:rsidRPr="00DC68ED">
          <w:rPr>
            <w:rFonts w:ascii="Times New Roman" w:hAnsi="Times New Roman" w:cs="Times New Roman"/>
            <w:sz w:val="20"/>
          </w:rPr>
          <w:t>zlobek@gruta.pl</w:t>
        </w:r>
        <w:r w:rsidR="00000000" w:rsidRPr="00DC68ED">
          <w:rPr>
            <w:rFonts w:ascii="Times New Roman" w:hAnsi="Times New Roman" w:cs="Times New Roman"/>
            <w:sz w:val="20"/>
          </w:rPr>
          <w:t>,</w:t>
        </w:r>
      </w:hyperlink>
      <w:r w:rsidR="00000000" w:rsidRPr="00DC68ED">
        <w:rPr>
          <w:rFonts w:ascii="Times New Roman" w:hAnsi="Times New Roman" w:cs="Times New Roman"/>
          <w:sz w:val="20"/>
        </w:rPr>
        <w:t xml:space="preserve"> tel.</w:t>
      </w:r>
      <w:r w:rsidRPr="00DC68E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564631014</w:t>
      </w:r>
    </w:p>
    <w:p w14:paraId="134ECFA5" w14:textId="77777777" w:rsidR="00DC68ED" w:rsidRDefault="00000000">
      <w:pPr>
        <w:pStyle w:val="Akapitzlist"/>
        <w:numPr>
          <w:ilvl w:val="0"/>
          <w:numId w:val="1"/>
        </w:numPr>
        <w:tabs>
          <w:tab w:val="left" w:pos="754"/>
          <w:tab w:val="left" w:pos="756"/>
        </w:tabs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>W sprawach związanych z danymi rodzica lub dziecka proszę kontaktować się z Inspektorem Ochrony Danych Osobowych, Pan</w:t>
      </w:r>
      <w:r w:rsidR="00DC68ED">
        <w:rPr>
          <w:rFonts w:ascii="Times New Roman" w:hAnsi="Times New Roman" w:cs="Times New Roman"/>
          <w:sz w:val="20"/>
        </w:rPr>
        <w:t>em</w:t>
      </w:r>
      <w:r w:rsidRPr="00DC68ED">
        <w:rPr>
          <w:rFonts w:ascii="Times New Roman" w:hAnsi="Times New Roman" w:cs="Times New Roman"/>
          <w:sz w:val="20"/>
        </w:rPr>
        <w:t xml:space="preserve"> </w:t>
      </w:r>
      <w:r w:rsidR="00DC68ED">
        <w:rPr>
          <w:rFonts w:ascii="Times New Roman" w:hAnsi="Times New Roman" w:cs="Times New Roman"/>
          <w:sz w:val="20"/>
        </w:rPr>
        <w:t>Pawłem Tomaszewskim</w:t>
      </w:r>
      <w:r w:rsidRPr="00DC68ED">
        <w:rPr>
          <w:rFonts w:ascii="Times New Roman" w:hAnsi="Times New Roman" w:cs="Times New Roman"/>
          <w:sz w:val="20"/>
        </w:rPr>
        <w:t xml:space="preserve">. Kontakt jest możliwy za pośrednictwem: adresu </w:t>
      </w:r>
    </w:p>
    <w:p w14:paraId="6F9FDDE9" w14:textId="5180B3D3" w:rsidR="00A32379" w:rsidRPr="00DC68ED" w:rsidRDefault="00000000" w:rsidP="00DC68ED">
      <w:pPr>
        <w:pStyle w:val="Akapitzlist"/>
        <w:tabs>
          <w:tab w:val="left" w:pos="754"/>
          <w:tab w:val="left" w:pos="756"/>
        </w:tabs>
        <w:ind w:firstLine="0"/>
        <w:jc w:val="left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>e-mail:</w:t>
      </w:r>
      <w:hyperlink r:id="rId6" w:history="1">
        <w:r w:rsidR="00DC68ED" w:rsidRPr="00EE74D1">
          <w:rPr>
            <w:rStyle w:val="Hipercze"/>
            <w:rFonts w:ascii="Times New Roman" w:hAnsi="Times New Roman" w:cs="Times New Roman"/>
            <w:sz w:val="20"/>
          </w:rPr>
          <w:t>informatyk@gruta.pl,</w:t>
        </w:r>
      </w:hyperlink>
      <w:r w:rsidRPr="00DC68ED">
        <w:rPr>
          <w:rFonts w:ascii="Times New Roman" w:hAnsi="Times New Roman" w:cs="Times New Roman"/>
          <w:sz w:val="20"/>
        </w:rPr>
        <w:t xml:space="preserve"> lub pod adresem korespondencyjnym </w:t>
      </w:r>
      <w:r w:rsidRPr="00DC68ED">
        <w:rPr>
          <w:rFonts w:ascii="Times New Roman" w:hAnsi="Times New Roman" w:cs="Times New Roman"/>
          <w:spacing w:val="-2"/>
          <w:sz w:val="20"/>
        </w:rPr>
        <w:t>Administratora.</w:t>
      </w:r>
    </w:p>
    <w:p w14:paraId="63112144" w14:textId="77777777" w:rsidR="00A32379" w:rsidRPr="00DC68ED" w:rsidRDefault="00000000">
      <w:pPr>
        <w:pStyle w:val="Akapitzlist"/>
        <w:numPr>
          <w:ilvl w:val="0"/>
          <w:numId w:val="1"/>
        </w:numPr>
        <w:tabs>
          <w:tab w:val="left" w:pos="754"/>
          <w:tab w:val="left" w:pos="756"/>
        </w:tabs>
        <w:ind w:right="155"/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>Udostępnienie danych osobowych rodzica i dziecka jest wymogiem ustawowym koniecznym do realizacji zadań statutowych placówki, tj. przygotowania oraz przeprowadzenia procesu rekrutacji, jak również archiwizacji koniecznej dokumentacji.</w:t>
      </w:r>
    </w:p>
    <w:p w14:paraId="23360931" w14:textId="77777777" w:rsidR="00A32379" w:rsidRPr="00DC68ED" w:rsidRDefault="00000000">
      <w:pPr>
        <w:pStyle w:val="Akapitzlist"/>
        <w:numPr>
          <w:ilvl w:val="0"/>
          <w:numId w:val="1"/>
        </w:numPr>
        <w:tabs>
          <w:tab w:val="left" w:pos="754"/>
          <w:tab w:val="left" w:pos="756"/>
        </w:tabs>
        <w:ind w:right="153"/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>Podstawą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prawną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przetwarzania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danych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osobowych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rodzica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i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danych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osobowych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dziecka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jest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obowiązek prawny ciążący na administratorze zgodnie z art. 6 ust. 1 lit. c) oraz art. 9 ust. 2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w związku z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ustawą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z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dnia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4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lutego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2011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r. o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opiece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nad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dziećmi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w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wieku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do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lat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3,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w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szczególności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art.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 xml:space="preserve">3a </w:t>
      </w:r>
      <w:r w:rsidRPr="00DC68ED">
        <w:rPr>
          <w:rFonts w:ascii="Times New Roman" w:hAnsi="Times New Roman" w:cs="Times New Roman"/>
          <w:spacing w:val="-2"/>
          <w:sz w:val="20"/>
        </w:rPr>
        <w:t>ustawy.</w:t>
      </w:r>
    </w:p>
    <w:p w14:paraId="6B0B6E52" w14:textId="77777777" w:rsidR="00A32379" w:rsidRPr="00DC68ED" w:rsidRDefault="00000000">
      <w:pPr>
        <w:pStyle w:val="Akapitzlist"/>
        <w:numPr>
          <w:ilvl w:val="0"/>
          <w:numId w:val="1"/>
        </w:numPr>
        <w:tabs>
          <w:tab w:val="left" w:pos="754"/>
          <w:tab w:val="left" w:pos="756"/>
        </w:tabs>
        <w:ind w:right="149"/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 xml:space="preserve">Dane osobowe rodzica/prawnego opiekuna i dane osobowe dziecka mogą być ujawnione osobom </w:t>
      </w:r>
      <w:r w:rsidRPr="00DC68ED">
        <w:rPr>
          <w:rFonts w:ascii="Times New Roman" w:hAnsi="Times New Roman" w:cs="Times New Roman"/>
          <w:spacing w:val="-2"/>
          <w:sz w:val="20"/>
        </w:rPr>
        <w:t>fizycznym</w:t>
      </w:r>
      <w:r w:rsidRPr="00DC68ED">
        <w:rPr>
          <w:rFonts w:ascii="Times New Roman" w:hAnsi="Times New Roman" w:cs="Times New Roman"/>
          <w:spacing w:val="-4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lub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prawnym,</w:t>
      </w:r>
      <w:r w:rsidRPr="00DC68ED">
        <w:rPr>
          <w:rFonts w:ascii="Times New Roman" w:hAnsi="Times New Roman" w:cs="Times New Roman"/>
          <w:spacing w:val="-5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upoważnionym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przez</w:t>
      </w:r>
      <w:r w:rsidRPr="00DC68ED">
        <w:rPr>
          <w:rFonts w:ascii="Times New Roman" w:hAnsi="Times New Roman" w:cs="Times New Roman"/>
          <w:spacing w:val="-5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Administratora,</w:t>
      </w:r>
      <w:r w:rsidRPr="00DC68ED">
        <w:rPr>
          <w:rFonts w:ascii="Times New Roman" w:hAnsi="Times New Roman" w:cs="Times New Roman"/>
          <w:spacing w:val="-5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w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związku</w:t>
      </w:r>
      <w:r w:rsidRPr="00DC68ED">
        <w:rPr>
          <w:rFonts w:ascii="Times New Roman" w:hAnsi="Times New Roman" w:cs="Times New Roman"/>
          <w:spacing w:val="-5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z</w:t>
      </w:r>
      <w:r w:rsidRPr="00DC68ED">
        <w:rPr>
          <w:rFonts w:ascii="Times New Roman" w:hAnsi="Times New Roman" w:cs="Times New Roman"/>
          <w:spacing w:val="-5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realizacją</w:t>
      </w:r>
      <w:r w:rsidRPr="00DC68ED">
        <w:rPr>
          <w:rFonts w:ascii="Times New Roman" w:hAnsi="Times New Roman" w:cs="Times New Roman"/>
          <w:spacing w:val="-5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celów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o</w:t>
      </w:r>
      <w:r w:rsidRPr="00DC68ED">
        <w:rPr>
          <w:rFonts w:ascii="Times New Roman" w:hAnsi="Times New Roman" w:cs="Times New Roman"/>
          <w:spacing w:val="-5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których</w:t>
      </w:r>
      <w:r w:rsidRPr="00DC68ED">
        <w:rPr>
          <w:rFonts w:ascii="Times New Roman" w:hAnsi="Times New Roman" w:cs="Times New Roman"/>
          <w:spacing w:val="-5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mowa </w:t>
      </w:r>
      <w:r w:rsidRPr="00DC68ED">
        <w:rPr>
          <w:rFonts w:ascii="Times New Roman" w:hAnsi="Times New Roman" w:cs="Times New Roman"/>
          <w:sz w:val="20"/>
        </w:rPr>
        <w:t>w pkt. 4, podmiotom upoważnionym na podstawie przepisów prawa, instytucjom zarządzającym, kontrolującym, operatorowi pocztowemu lub kurierowi (w przypadku korespondencji papierowej), stronom i innym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uczestnikom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postępowań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administracyjnych.</w:t>
      </w:r>
    </w:p>
    <w:p w14:paraId="3094319B" w14:textId="77777777" w:rsidR="00A32379" w:rsidRPr="00DC68ED" w:rsidRDefault="00000000">
      <w:pPr>
        <w:pStyle w:val="Akapitzlist"/>
        <w:numPr>
          <w:ilvl w:val="0"/>
          <w:numId w:val="1"/>
        </w:numPr>
        <w:tabs>
          <w:tab w:val="left" w:pos="754"/>
          <w:tab w:val="left" w:pos="756"/>
        </w:tabs>
        <w:ind w:right="154"/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>Dane</w:t>
      </w:r>
      <w:r w:rsidRPr="00DC68ED">
        <w:rPr>
          <w:rFonts w:ascii="Times New Roman" w:hAnsi="Times New Roman" w:cs="Times New Roman"/>
          <w:spacing w:val="-1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osobowe</w:t>
      </w:r>
      <w:r w:rsidRPr="00DC68ED">
        <w:rPr>
          <w:rFonts w:ascii="Times New Roman" w:hAnsi="Times New Roman" w:cs="Times New Roman"/>
          <w:spacing w:val="-1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rodzica/prawnego</w:t>
      </w:r>
      <w:r w:rsidRPr="00DC68ED">
        <w:rPr>
          <w:rFonts w:ascii="Times New Roman" w:hAnsi="Times New Roman" w:cs="Times New Roman"/>
          <w:spacing w:val="-1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opiekuna</w:t>
      </w:r>
      <w:r w:rsidRPr="00DC68ED">
        <w:rPr>
          <w:rFonts w:ascii="Times New Roman" w:hAnsi="Times New Roman" w:cs="Times New Roman"/>
          <w:spacing w:val="-1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oraz</w:t>
      </w:r>
      <w:r w:rsidRPr="00DC68ED">
        <w:rPr>
          <w:rFonts w:ascii="Times New Roman" w:hAnsi="Times New Roman" w:cs="Times New Roman"/>
          <w:spacing w:val="-1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dane</w:t>
      </w:r>
      <w:r w:rsidRPr="00DC68ED">
        <w:rPr>
          <w:rFonts w:ascii="Times New Roman" w:hAnsi="Times New Roman" w:cs="Times New Roman"/>
          <w:spacing w:val="-1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osobowe</w:t>
      </w:r>
      <w:r w:rsidRPr="00DC68ED">
        <w:rPr>
          <w:rFonts w:ascii="Times New Roman" w:hAnsi="Times New Roman" w:cs="Times New Roman"/>
          <w:spacing w:val="-1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dziecka</w:t>
      </w:r>
      <w:r w:rsidRPr="00DC68ED">
        <w:rPr>
          <w:rFonts w:ascii="Times New Roman" w:hAnsi="Times New Roman" w:cs="Times New Roman"/>
          <w:spacing w:val="-1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mogą</w:t>
      </w:r>
      <w:r w:rsidRPr="00DC68ED">
        <w:rPr>
          <w:rFonts w:ascii="Times New Roman" w:hAnsi="Times New Roman" w:cs="Times New Roman"/>
          <w:spacing w:val="-1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być</w:t>
      </w:r>
      <w:r w:rsidRPr="00DC68ED">
        <w:rPr>
          <w:rFonts w:ascii="Times New Roman" w:hAnsi="Times New Roman" w:cs="Times New Roman"/>
          <w:spacing w:val="-1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udostępniane</w:t>
      </w:r>
      <w:r w:rsidRPr="00DC68ED">
        <w:rPr>
          <w:rFonts w:ascii="Times New Roman" w:hAnsi="Times New Roman" w:cs="Times New Roman"/>
          <w:spacing w:val="-1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organom umocowanym</w:t>
      </w:r>
      <w:r w:rsidRPr="00DC68ED">
        <w:rPr>
          <w:rFonts w:ascii="Times New Roman" w:hAnsi="Times New Roman" w:cs="Times New Roman"/>
          <w:spacing w:val="-9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do</w:t>
      </w:r>
      <w:r w:rsidRPr="00DC68ED">
        <w:rPr>
          <w:rFonts w:ascii="Times New Roman" w:hAnsi="Times New Roman" w:cs="Times New Roman"/>
          <w:spacing w:val="-9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ich</w:t>
      </w:r>
      <w:r w:rsidRPr="00DC68ED">
        <w:rPr>
          <w:rFonts w:ascii="Times New Roman" w:hAnsi="Times New Roman" w:cs="Times New Roman"/>
          <w:spacing w:val="-8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pozyskania</w:t>
      </w:r>
      <w:r w:rsidRPr="00DC68ED">
        <w:rPr>
          <w:rFonts w:ascii="Times New Roman" w:hAnsi="Times New Roman" w:cs="Times New Roman"/>
          <w:spacing w:val="-8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na</w:t>
      </w:r>
      <w:r w:rsidRPr="00DC68ED">
        <w:rPr>
          <w:rFonts w:ascii="Times New Roman" w:hAnsi="Times New Roman" w:cs="Times New Roman"/>
          <w:spacing w:val="-8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mocy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prawa</w:t>
      </w:r>
      <w:r w:rsidRPr="00DC68ED">
        <w:rPr>
          <w:rFonts w:ascii="Times New Roman" w:hAnsi="Times New Roman" w:cs="Times New Roman"/>
          <w:spacing w:val="-9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powszechnie</w:t>
      </w:r>
      <w:r w:rsidRPr="00DC68ED">
        <w:rPr>
          <w:rFonts w:ascii="Times New Roman" w:hAnsi="Times New Roman" w:cs="Times New Roman"/>
          <w:spacing w:val="-8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obowiązującego.</w:t>
      </w:r>
    </w:p>
    <w:p w14:paraId="403FDDDA" w14:textId="77777777" w:rsidR="00A32379" w:rsidRPr="00DC68ED" w:rsidRDefault="00000000">
      <w:pPr>
        <w:pStyle w:val="Akapitzlist"/>
        <w:numPr>
          <w:ilvl w:val="0"/>
          <w:numId w:val="1"/>
        </w:numPr>
        <w:tabs>
          <w:tab w:val="left" w:pos="754"/>
          <w:tab w:val="left" w:pos="756"/>
        </w:tabs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>Dane osobowe rodzica/prawnego opiekuna i dane osobowe dziecka będą przechowywane przez okres pobytu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dziecka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w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żłobku,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bez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uszczerbku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dla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krajowych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przepisów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dotyczących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archiwizacji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 xml:space="preserve">dokumentów. </w:t>
      </w:r>
      <w:r w:rsidRPr="00DC68ED">
        <w:rPr>
          <w:rFonts w:ascii="Times New Roman" w:hAnsi="Times New Roman" w:cs="Times New Roman"/>
          <w:spacing w:val="-2"/>
          <w:sz w:val="20"/>
        </w:rPr>
        <w:t>W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przypadku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nieprzyjęcia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dziecka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do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placówki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dane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są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przechowywane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przez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okres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jednego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roku,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>chyba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że </w:t>
      </w:r>
      <w:r w:rsidRPr="00DC68ED">
        <w:rPr>
          <w:rFonts w:ascii="Times New Roman" w:hAnsi="Times New Roman" w:cs="Times New Roman"/>
          <w:sz w:val="20"/>
        </w:rPr>
        <w:t>na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rozstrzygnięcie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dyrektora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placówki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została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wniesiona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skarga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do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sądu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administracyjnego</w:t>
      </w:r>
      <w:r w:rsidRPr="00DC68ED">
        <w:rPr>
          <w:rFonts w:ascii="Times New Roman" w:hAnsi="Times New Roman" w:cs="Times New Roman"/>
          <w:spacing w:val="-13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i</w:t>
      </w:r>
      <w:r w:rsidRPr="00DC68ED">
        <w:rPr>
          <w:rFonts w:ascii="Times New Roman" w:hAnsi="Times New Roman" w:cs="Times New Roman"/>
          <w:spacing w:val="-1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postępowanie nie zostało zakończone prawomocnym wyrokiem, wówczas dane są przechowywane do momentu uprawomocnienia się wyroku.</w:t>
      </w:r>
    </w:p>
    <w:p w14:paraId="6D2EC62A" w14:textId="77777777" w:rsidR="00A32379" w:rsidRPr="00DC68ED" w:rsidRDefault="00000000">
      <w:pPr>
        <w:pStyle w:val="Akapitzlist"/>
        <w:numPr>
          <w:ilvl w:val="0"/>
          <w:numId w:val="1"/>
        </w:numPr>
        <w:tabs>
          <w:tab w:val="left" w:pos="754"/>
        </w:tabs>
        <w:ind w:left="754" w:right="0" w:hanging="358"/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pacing w:val="-4"/>
          <w:sz w:val="20"/>
        </w:rPr>
        <w:t>Dane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nie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będą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przetwarzane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w</w:t>
      </w:r>
      <w:r w:rsidRPr="00DC68ED">
        <w:rPr>
          <w:rFonts w:ascii="Times New Roman" w:hAnsi="Times New Roman" w:cs="Times New Roman"/>
          <w:spacing w:val="-3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sposób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zautomatyzowany, w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tym</w:t>
      </w:r>
      <w:r w:rsidRPr="00DC68ED">
        <w:rPr>
          <w:rFonts w:ascii="Times New Roman" w:hAnsi="Times New Roman" w:cs="Times New Roman"/>
          <w:spacing w:val="-2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profilowane.</w:t>
      </w:r>
    </w:p>
    <w:p w14:paraId="36752E86" w14:textId="77777777" w:rsidR="00A32379" w:rsidRPr="00DC68ED" w:rsidRDefault="00000000">
      <w:pPr>
        <w:pStyle w:val="Akapitzlist"/>
        <w:numPr>
          <w:ilvl w:val="0"/>
          <w:numId w:val="1"/>
        </w:numPr>
        <w:tabs>
          <w:tab w:val="left" w:pos="754"/>
          <w:tab w:val="left" w:pos="756"/>
        </w:tabs>
        <w:ind w:right="151"/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pacing w:val="-4"/>
          <w:sz w:val="20"/>
        </w:rPr>
        <w:t>Rodzicowi/prawnemu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opiekunowi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przysługują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następujące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prawa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dotyczące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danych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osobowych: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dostępu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 xml:space="preserve">do </w:t>
      </w:r>
      <w:r w:rsidRPr="00DC68ED">
        <w:rPr>
          <w:rFonts w:ascii="Times New Roman" w:hAnsi="Times New Roman" w:cs="Times New Roman"/>
          <w:sz w:val="20"/>
        </w:rPr>
        <w:t>danych osobowych, tj. uzyskania informacji, czy Administrator przetwarza dane, a jeśli tak, to w jakim zakresie, sprostowania danych osobowych, w przypadku, gdy zdaniem właściciela danych są one nieprawidłowe lub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niekompletne,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ograniczenia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przetwarzania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danych,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tj.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nakazania</w:t>
      </w:r>
      <w:r w:rsidRPr="00DC68ED">
        <w:rPr>
          <w:rFonts w:ascii="Times New Roman" w:hAnsi="Times New Roman" w:cs="Times New Roman"/>
          <w:spacing w:val="-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przechowywania danych dotychczas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zebranych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przez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Administratora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i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wstrzymania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dalszych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operacji</w:t>
      </w:r>
      <w:r w:rsidRPr="00DC68ED">
        <w:rPr>
          <w:rFonts w:ascii="Times New Roman" w:hAnsi="Times New Roman" w:cs="Times New Roman"/>
          <w:spacing w:val="-12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na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danych,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usunięcia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danych,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 ile przepis prawa nie obliguje Administratora do dalszego ich przetwarzania, przeniesienia danych osobowych,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tj.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przesłania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danych</w:t>
      </w:r>
      <w:r w:rsidRPr="00DC68ED">
        <w:rPr>
          <w:rFonts w:ascii="Times New Roman" w:hAnsi="Times New Roman" w:cs="Times New Roman"/>
          <w:spacing w:val="-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innemu</w:t>
      </w:r>
      <w:r w:rsidRPr="00DC68ED">
        <w:rPr>
          <w:rFonts w:ascii="Times New Roman" w:hAnsi="Times New Roman" w:cs="Times New Roman"/>
          <w:spacing w:val="-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administratorowi</w:t>
      </w:r>
      <w:r w:rsidRPr="00DC68ED">
        <w:rPr>
          <w:rFonts w:ascii="Times New Roman" w:hAnsi="Times New Roman" w:cs="Times New Roman"/>
          <w:spacing w:val="-5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danych</w:t>
      </w:r>
      <w:r w:rsidRPr="00DC68ED">
        <w:rPr>
          <w:rFonts w:ascii="Times New Roman" w:hAnsi="Times New Roman" w:cs="Times New Roman"/>
          <w:spacing w:val="-4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lub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przesłania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ich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do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właściciela</w:t>
      </w:r>
      <w:r w:rsidRPr="00DC68ED">
        <w:rPr>
          <w:rFonts w:ascii="Times New Roman" w:hAnsi="Times New Roman" w:cs="Times New Roman"/>
          <w:spacing w:val="-6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danych, prawo do cofnięcia zgody w dowolnym momencie, gdy przetwarzanie danych odbywa się, w oparciu o wyrażoną zgodę - z zastrzeżeniem, że wycofanie tej zgody nie wpływa na zgodność z prawem przetwarzania, którego dokonano na podstawie zgody przed jej cofnięciem, wniesienia sprzeciwu wobec przetwarzania danych; wniesienia skargi do organu nadzorczego – Prezesa Urzędu Ochrony Danych Osobowych w przypadku, gdy zdaniem właściciela danych przetwarzanie danych osobowych przez Administratora odbywa się</w:t>
      </w:r>
      <w:r w:rsidRPr="00DC68ED">
        <w:rPr>
          <w:rFonts w:ascii="Times New Roman" w:hAnsi="Times New Roman" w:cs="Times New Roman"/>
          <w:spacing w:val="4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 xml:space="preserve">z naruszeniem prawa pod adresem: ul. Stawki 2, 00-193 Warszawa. W celu </w:t>
      </w:r>
      <w:r w:rsidRPr="00DC68ED">
        <w:rPr>
          <w:rFonts w:ascii="Times New Roman" w:hAnsi="Times New Roman" w:cs="Times New Roman"/>
          <w:spacing w:val="-4"/>
          <w:sz w:val="20"/>
        </w:rPr>
        <w:t>realizacji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wymienionych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praw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należy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złożyć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pisemny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wniosek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z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wybranym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pacing w:val="-4"/>
          <w:sz w:val="20"/>
        </w:rPr>
        <w:t>żądaniem.</w:t>
      </w:r>
    </w:p>
    <w:p w14:paraId="4886887F" w14:textId="77777777" w:rsidR="00A32379" w:rsidRPr="00DC68ED" w:rsidRDefault="00000000">
      <w:pPr>
        <w:pStyle w:val="Akapitzlist"/>
        <w:numPr>
          <w:ilvl w:val="0"/>
          <w:numId w:val="1"/>
        </w:numPr>
        <w:tabs>
          <w:tab w:val="left" w:pos="754"/>
          <w:tab w:val="left" w:pos="756"/>
        </w:tabs>
        <w:jc w:val="both"/>
        <w:rPr>
          <w:rFonts w:ascii="Times New Roman" w:hAnsi="Times New Roman" w:cs="Times New Roman"/>
          <w:sz w:val="20"/>
        </w:rPr>
      </w:pPr>
      <w:r w:rsidRPr="00DC68ED">
        <w:rPr>
          <w:rFonts w:ascii="Times New Roman" w:hAnsi="Times New Roman" w:cs="Times New Roman"/>
          <w:sz w:val="20"/>
        </w:rPr>
        <w:t>Podanie przez rodzica/opiekuna prawnego prawidłowych danych osobowych w tym dziecka jest warunkiem świadczenia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usługi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zgodnie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z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ustawą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z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dnia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4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lutego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2011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r.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opiece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nad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dziećmi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w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wieku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do</w:t>
      </w:r>
      <w:r w:rsidRPr="00DC68ED">
        <w:rPr>
          <w:rFonts w:ascii="Times New Roman" w:hAnsi="Times New Roman" w:cs="Times New Roman"/>
          <w:spacing w:val="-11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lat</w:t>
      </w:r>
      <w:r w:rsidRPr="00DC68ED">
        <w:rPr>
          <w:rFonts w:ascii="Times New Roman" w:hAnsi="Times New Roman" w:cs="Times New Roman"/>
          <w:spacing w:val="-10"/>
          <w:sz w:val="20"/>
        </w:rPr>
        <w:t xml:space="preserve"> </w:t>
      </w:r>
      <w:r w:rsidRPr="00DC68ED">
        <w:rPr>
          <w:rFonts w:ascii="Times New Roman" w:hAnsi="Times New Roman" w:cs="Times New Roman"/>
          <w:sz w:val="20"/>
        </w:rPr>
        <w:t>3.</w:t>
      </w:r>
    </w:p>
    <w:p w14:paraId="6C2F445B" w14:textId="77777777" w:rsidR="00A32379" w:rsidRPr="00DC68ED" w:rsidRDefault="00A32379">
      <w:pPr>
        <w:pStyle w:val="Tekstpodstawowy"/>
        <w:ind w:left="0" w:firstLine="0"/>
        <w:jc w:val="left"/>
        <w:rPr>
          <w:rFonts w:ascii="Times New Roman" w:hAnsi="Times New Roman" w:cs="Times New Roman"/>
        </w:rPr>
      </w:pPr>
    </w:p>
    <w:p w14:paraId="6C5E3730" w14:textId="77777777" w:rsidR="00A32379" w:rsidRPr="00DC68ED" w:rsidRDefault="00A32379">
      <w:pPr>
        <w:pStyle w:val="Tekstpodstawowy"/>
        <w:spacing w:before="15"/>
        <w:ind w:left="0" w:firstLine="0"/>
        <w:jc w:val="left"/>
        <w:rPr>
          <w:rFonts w:ascii="Times New Roman" w:hAnsi="Times New Roman" w:cs="Times New Roman"/>
        </w:rPr>
      </w:pPr>
    </w:p>
    <w:p w14:paraId="75782E6F" w14:textId="77777777" w:rsidR="00A32379" w:rsidRPr="00DC68ED" w:rsidRDefault="00A32379">
      <w:pPr>
        <w:pStyle w:val="Tekstpodstawowy"/>
        <w:jc w:val="left"/>
        <w:rPr>
          <w:rFonts w:ascii="Times New Roman" w:hAnsi="Times New Roman" w:cs="Times New Roman"/>
        </w:rPr>
        <w:sectPr w:rsidR="00A32379" w:rsidRPr="00DC68ED">
          <w:type w:val="continuous"/>
          <w:pgSz w:w="11910" w:h="16840"/>
          <w:pgMar w:top="740" w:right="708" w:bottom="280" w:left="708" w:header="708" w:footer="708" w:gutter="0"/>
          <w:cols w:space="708"/>
        </w:sectPr>
      </w:pPr>
    </w:p>
    <w:p w14:paraId="1E9A5E39" w14:textId="77777777" w:rsidR="00A32379" w:rsidRPr="00DC68ED" w:rsidRDefault="00A32379">
      <w:pPr>
        <w:pStyle w:val="Tekstpodstawowy"/>
        <w:spacing w:before="68"/>
        <w:ind w:left="0" w:firstLine="0"/>
        <w:jc w:val="left"/>
        <w:rPr>
          <w:rFonts w:ascii="Times New Roman" w:hAnsi="Times New Roman" w:cs="Times New Roman"/>
        </w:rPr>
      </w:pPr>
    </w:p>
    <w:p w14:paraId="231D7AF7" w14:textId="77777777" w:rsidR="00A32379" w:rsidRPr="00DC68ED" w:rsidRDefault="00000000">
      <w:pPr>
        <w:pStyle w:val="Tekstpodstawowy"/>
        <w:spacing w:line="20" w:lineRule="exact"/>
        <w:ind w:left="106" w:right="-749" w:firstLine="0"/>
        <w:jc w:val="left"/>
        <w:rPr>
          <w:rFonts w:ascii="Times New Roman" w:hAnsi="Times New Roman" w:cs="Times New Roman"/>
          <w:sz w:val="2"/>
        </w:rPr>
      </w:pPr>
      <w:r w:rsidRPr="00DC68ED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0E6155E4" wp14:editId="4728C8D2">
                <wp:extent cx="2198370" cy="10160"/>
                <wp:effectExtent l="9525" t="0" r="1905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8370" cy="10160"/>
                          <a:chOff x="0" y="0"/>
                          <a:chExt cx="2198370" cy="10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953"/>
                            <a:ext cx="219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370">
                                <a:moveTo>
                                  <a:pt x="0" y="0"/>
                                </a:moveTo>
                                <a:lnTo>
                                  <a:pt x="2197767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C64BB" id="Group 1" o:spid="_x0000_s1026" style="width:173.1pt;height:.8pt;mso-position-horizontal-relative:char;mso-position-vertical-relative:line" coordsize="2198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">
                <v:shape id="Graphic 2" o:spid="_x0000_s1027" style="position:absolute;top:49;width:21983;height:13;visibility:visible;mso-wrap-style:square;v-text-anchor:top" coordsize="2198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" path="m,l2197767,e" filled="f" strokeweight=".78pt">
                  <v:path arrowok="t"/>
                </v:shape>
                <w10:anchorlock/>
              </v:group>
            </w:pict>
          </mc:Fallback>
        </mc:AlternateContent>
      </w:r>
    </w:p>
    <w:p w14:paraId="3D03096E" w14:textId="77777777" w:rsidR="00A32379" w:rsidRPr="00DC68ED" w:rsidRDefault="00000000">
      <w:pPr>
        <w:spacing w:before="6"/>
        <w:ind w:left="1199"/>
        <w:rPr>
          <w:rFonts w:ascii="Times New Roman" w:hAnsi="Times New Roman" w:cs="Times New Roman"/>
          <w:sz w:val="18"/>
        </w:rPr>
      </w:pPr>
      <w:r w:rsidRPr="00DC68ED">
        <w:rPr>
          <w:rFonts w:ascii="Times New Roman" w:hAnsi="Times New Roman" w:cs="Times New Roman"/>
          <w:w w:val="85"/>
          <w:sz w:val="18"/>
        </w:rPr>
        <w:t>(Miejscowość</w:t>
      </w:r>
      <w:r w:rsidRPr="00DC68ED">
        <w:rPr>
          <w:rFonts w:ascii="Times New Roman" w:hAnsi="Times New Roman" w:cs="Times New Roman"/>
          <w:spacing w:val="2"/>
          <w:sz w:val="18"/>
        </w:rPr>
        <w:t xml:space="preserve"> </w:t>
      </w:r>
      <w:r w:rsidRPr="00DC68ED">
        <w:rPr>
          <w:rFonts w:ascii="Times New Roman" w:hAnsi="Times New Roman" w:cs="Times New Roman"/>
          <w:w w:val="85"/>
          <w:sz w:val="18"/>
        </w:rPr>
        <w:t>i</w:t>
      </w:r>
      <w:r w:rsidRPr="00DC68ED">
        <w:rPr>
          <w:rFonts w:ascii="Times New Roman" w:hAnsi="Times New Roman" w:cs="Times New Roman"/>
          <w:spacing w:val="2"/>
          <w:sz w:val="18"/>
        </w:rPr>
        <w:t xml:space="preserve"> </w:t>
      </w:r>
      <w:r w:rsidRPr="00DC68ED">
        <w:rPr>
          <w:rFonts w:ascii="Times New Roman" w:hAnsi="Times New Roman" w:cs="Times New Roman"/>
          <w:spacing w:val="-2"/>
          <w:w w:val="85"/>
          <w:sz w:val="18"/>
        </w:rPr>
        <w:t>data)</w:t>
      </w:r>
    </w:p>
    <w:p w14:paraId="388DA78A" w14:textId="77777777" w:rsidR="00A32379" w:rsidRPr="00DC68ED" w:rsidRDefault="00000000">
      <w:pPr>
        <w:spacing w:before="94"/>
        <w:ind w:left="1199"/>
        <w:rPr>
          <w:rFonts w:ascii="Times New Roman" w:hAnsi="Times New Roman" w:cs="Times New Roman"/>
          <w:sz w:val="18"/>
        </w:rPr>
      </w:pPr>
      <w:r w:rsidRPr="00DC68ED">
        <w:rPr>
          <w:rFonts w:ascii="Times New Roman" w:hAnsi="Times New Roman" w:cs="Times New Roman"/>
        </w:rPr>
        <w:br w:type="column"/>
      </w:r>
      <w:r w:rsidRPr="00DC68ED">
        <w:rPr>
          <w:rFonts w:ascii="Times New Roman" w:hAnsi="Times New Roman" w:cs="Times New Roman"/>
          <w:sz w:val="18"/>
        </w:rPr>
        <w:t>Czytelne</w:t>
      </w:r>
      <w:r w:rsidRPr="00DC68ED">
        <w:rPr>
          <w:rFonts w:ascii="Times New Roman" w:hAnsi="Times New Roman" w:cs="Times New Roman"/>
          <w:spacing w:val="-6"/>
          <w:sz w:val="18"/>
        </w:rPr>
        <w:t xml:space="preserve"> </w:t>
      </w:r>
      <w:r w:rsidRPr="00DC68ED">
        <w:rPr>
          <w:rFonts w:ascii="Times New Roman" w:hAnsi="Times New Roman" w:cs="Times New Roman"/>
          <w:sz w:val="18"/>
        </w:rPr>
        <w:t>Podpisy</w:t>
      </w:r>
      <w:r w:rsidRPr="00DC68ED">
        <w:rPr>
          <w:rFonts w:ascii="Times New Roman" w:hAnsi="Times New Roman" w:cs="Times New Roman"/>
          <w:spacing w:val="-5"/>
          <w:sz w:val="18"/>
        </w:rPr>
        <w:t xml:space="preserve"> </w:t>
      </w:r>
      <w:r w:rsidRPr="00DC68ED">
        <w:rPr>
          <w:rFonts w:ascii="Times New Roman" w:hAnsi="Times New Roman" w:cs="Times New Roman"/>
          <w:sz w:val="18"/>
        </w:rPr>
        <w:t>Rodziców</w:t>
      </w:r>
      <w:r w:rsidRPr="00DC68ED">
        <w:rPr>
          <w:rFonts w:ascii="Times New Roman" w:hAnsi="Times New Roman" w:cs="Times New Roman"/>
          <w:spacing w:val="-5"/>
          <w:sz w:val="18"/>
        </w:rPr>
        <w:t xml:space="preserve"> </w:t>
      </w:r>
      <w:r w:rsidRPr="00DC68ED">
        <w:rPr>
          <w:rFonts w:ascii="Times New Roman" w:hAnsi="Times New Roman" w:cs="Times New Roman"/>
          <w:sz w:val="18"/>
        </w:rPr>
        <w:t>/</w:t>
      </w:r>
      <w:r w:rsidRPr="00DC68ED">
        <w:rPr>
          <w:rFonts w:ascii="Times New Roman" w:hAnsi="Times New Roman" w:cs="Times New Roman"/>
          <w:spacing w:val="-5"/>
          <w:sz w:val="18"/>
        </w:rPr>
        <w:t xml:space="preserve"> </w:t>
      </w:r>
      <w:r w:rsidRPr="00DC68ED">
        <w:rPr>
          <w:rFonts w:ascii="Times New Roman" w:hAnsi="Times New Roman" w:cs="Times New Roman"/>
          <w:sz w:val="18"/>
        </w:rPr>
        <w:t>Prawnych</w:t>
      </w:r>
      <w:r w:rsidRPr="00DC68ED">
        <w:rPr>
          <w:rFonts w:ascii="Times New Roman" w:hAnsi="Times New Roman" w:cs="Times New Roman"/>
          <w:spacing w:val="-5"/>
          <w:sz w:val="18"/>
        </w:rPr>
        <w:t xml:space="preserve"> </w:t>
      </w:r>
      <w:r w:rsidRPr="00DC68ED">
        <w:rPr>
          <w:rFonts w:ascii="Times New Roman" w:hAnsi="Times New Roman" w:cs="Times New Roman"/>
          <w:spacing w:val="-2"/>
          <w:sz w:val="18"/>
        </w:rPr>
        <w:t>Opiekunów</w:t>
      </w:r>
    </w:p>
    <w:p w14:paraId="2D612629" w14:textId="77777777" w:rsidR="00A32379" w:rsidRPr="00DC68ED" w:rsidRDefault="00A32379">
      <w:pPr>
        <w:pStyle w:val="Tekstpodstawowy"/>
        <w:spacing w:before="23"/>
        <w:ind w:left="0" w:firstLine="0"/>
        <w:jc w:val="left"/>
        <w:rPr>
          <w:rFonts w:ascii="Times New Roman" w:hAnsi="Times New Roman" w:cs="Times New Roman"/>
          <w:sz w:val="18"/>
        </w:rPr>
      </w:pPr>
    </w:p>
    <w:p w14:paraId="0301C23F" w14:textId="77777777" w:rsidR="00A32379" w:rsidRPr="00DC68ED" w:rsidRDefault="00000000">
      <w:pPr>
        <w:pStyle w:val="Tekstpodstawowy"/>
        <w:tabs>
          <w:tab w:val="left" w:pos="5422"/>
        </w:tabs>
        <w:spacing w:before="1"/>
        <w:ind w:left="1381" w:firstLine="0"/>
        <w:jc w:val="left"/>
        <w:rPr>
          <w:rFonts w:ascii="Times New Roman" w:hAnsi="Times New Roman" w:cs="Times New Roman"/>
        </w:rPr>
      </w:pPr>
      <w:r w:rsidRPr="00DC68ED">
        <w:rPr>
          <w:rFonts w:ascii="Times New Roman" w:hAnsi="Times New Roman" w:cs="Times New Roman"/>
        </w:rPr>
        <w:t xml:space="preserve">1. </w:t>
      </w:r>
      <w:r w:rsidRPr="00DC68ED">
        <w:rPr>
          <w:rFonts w:ascii="Times New Roman" w:hAnsi="Times New Roman" w:cs="Times New Roman"/>
          <w:u w:val="single"/>
        </w:rPr>
        <w:tab/>
      </w:r>
    </w:p>
    <w:p w14:paraId="7585AC12" w14:textId="77777777" w:rsidR="00A32379" w:rsidRPr="00DC68ED" w:rsidRDefault="00A32379">
      <w:pPr>
        <w:pStyle w:val="Tekstpodstawowy"/>
        <w:jc w:val="left"/>
        <w:rPr>
          <w:rFonts w:ascii="Times New Roman" w:hAnsi="Times New Roman" w:cs="Times New Roman"/>
        </w:rPr>
        <w:sectPr w:rsidR="00A32379" w:rsidRPr="00DC68ED">
          <w:type w:val="continuous"/>
          <w:pgSz w:w="11910" w:h="16840"/>
          <w:pgMar w:top="740" w:right="708" w:bottom="280" w:left="708" w:header="708" w:footer="708" w:gutter="0"/>
          <w:cols w:num="2" w:space="708" w:equalWidth="0">
            <w:col w:w="2871" w:space="2094"/>
            <w:col w:w="5529"/>
          </w:cols>
        </w:sectPr>
      </w:pPr>
    </w:p>
    <w:p w14:paraId="24272FCB" w14:textId="77777777" w:rsidR="00A32379" w:rsidRDefault="00000000">
      <w:pPr>
        <w:pStyle w:val="Tekstpodstawowy"/>
        <w:tabs>
          <w:tab w:val="left" w:pos="10387"/>
        </w:tabs>
        <w:spacing w:before="230"/>
        <w:ind w:left="6346" w:firstLine="0"/>
        <w:jc w:val="left"/>
        <w:rPr>
          <w:rFonts w:ascii="Times New Roman"/>
        </w:rPr>
      </w:pPr>
      <w:r w:rsidRPr="00DC68ED">
        <w:rPr>
          <w:rFonts w:ascii="Times New Roman" w:hAnsi="Times New Roman" w:cs="Times New Roman"/>
        </w:rPr>
        <w:t xml:space="preserve">2. </w:t>
      </w:r>
      <w:r w:rsidRPr="00DC68ED">
        <w:rPr>
          <w:rFonts w:ascii="Times New Roman" w:hAnsi="Times New Roman" w:cs="Times New Roman"/>
          <w:u w:val="single"/>
        </w:rPr>
        <w:tab/>
      </w:r>
    </w:p>
    <w:sectPr w:rsidR="00A32379">
      <w:type w:val="continuous"/>
      <w:pgSz w:w="11910" w:h="16840"/>
      <w:pgMar w:top="74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47D25"/>
    <w:multiLevelType w:val="hybridMultilevel"/>
    <w:tmpl w:val="763A07AE"/>
    <w:lvl w:ilvl="0" w:tplc="D858344C">
      <w:start w:val="1"/>
      <w:numFmt w:val="decimal"/>
      <w:lvlText w:val="%1."/>
      <w:lvlJc w:val="left"/>
      <w:pPr>
        <w:ind w:left="75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B238ADAA">
      <w:numFmt w:val="bullet"/>
      <w:lvlText w:val="•"/>
      <w:lvlJc w:val="left"/>
      <w:pPr>
        <w:ind w:left="1733" w:hanging="360"/>
      </w:pPr>
      <w:rPr>
        <w:rFonts w:hint="default"/>
        <w:lang w:val="pl-PL" w:eastAsia="en-US" w:bidi="ar-SA"/>
      </w:rPr>
    </w:lvl>
    <w:lvl w:ilvl="2" w:tplc="DBD03700">
      <w:numFmt w:val="bullet"/>
      <w:lvlText w:val="•"/>
      <w:lvlJc w:val="left"/>
      <w:pPr>
        <w:ind w:left="2706" w:hanging="360"/>
      </w:pPr>
      <w:rPr>
        <w:rFonts w:hint="default"/>
        <w:lang w:val="pl-PL" w:eastAsia="en-US" w:bidi="ar-SA"/>
      </w:rPr>
    </w:lvl>
    <w:lvl w:ilvl="3" w:tplc="50BC9064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C62C11D8">
      <w:numFmt w:val="bullet"/>
      <w:lvlText w:val="•"/>
      <w:lvlJc w:val="left"/>
      <w:pPr>
        <w:ind w:left="4652" w:hanging="360"/>
      </w:pPr>
      <w:rPr>
        <w:rFonts w:hint="default"/>
        <w:lang w:val="pl-PL" w:eastAsia="en-US" w:bidi="ar-SA"/>
      </w:rPr>
    </w:lvl>
    <w:lvl w:ilvl="5" w:tplc="011C0340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6" w:tplc="19F4124E">
      <w:numFmt w:val="bullet"/>
      <w:lvlText w:val="•"/>
      <w:lvlJc w:val="left"/>
      <w:pPr>
        <w:ind w:left="6598" w:hanging="360"/>
      </w:pPr>
      <w:rPr>
        <w:rFonts w:hint="default"/>
        <w:lang w:val="pl-PL" w:eastAsia="en-US" w:bidi="ar-SA"/>
      </w:rPr>
    </w:lvl>
    <w:lvl w:ilvl="7" w:tplc="7A241E58">
      <w:numFmt w:val="bullet"/>
      <w:lvlText w:val="•"/>
      <w:lvlJc w:val="left"/>
      <w:pPr>
        <w:ind w:left="7571" w:hanging="360"/>
      </w:pPr>
      <w:rPr>
        <w:rFonts w:hint="default"/>
        <w:lang w:val="pl-PL" w:eastAsia="en-US" w:bidi="ar-SA"/>
      </w:rPr>
    </w:lvl>
    <w:lvl w:ilvl="8" w:tplc="A1CCA398">
      <w:numFmt w:val="bullet"/>
      <w:lvlText w:val="•"/>
      <w:lvlJc w:val="left"/>
      <w:pPr>
        <w:ind w:left="8544" w:hanging="360"/>
      </w:pPr>
      <w:rPr>
        <w:rFonts w:hint="default"/>
        <w:lang w:val="pl-PL" w:eastAsia="en-US" w:bidi="ar-SA"/>
      </w:rPr>
    </w:lvl>
  </w:abstractNum>
  <w:num w:numId="1" w16cid:durableId="93941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79"/>
    <w:rsid w:val="001135A6"/>
    <w:rsid w:val="00253E67"/>
    <w:rsid w:val="00A32379"/>
    <w:rsid w:val="00D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B1E2"/>
  <w15:docId w15:val="{959B01F5-7FF4-4531-AAA4-4F834D31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6" w:hanging="360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3485" w:right="661" w:hanging="2542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ind w:left="756" w:right="1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C68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yk@gruta.pl," TargetMode="External"/><Relationship Id="rId5" Type="http://schemas.openxmlformats.org/officeDocument/2006/relationships/hyperlink" Target="mailto:sekretariat@zlobekmiejski.jaworzno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ZLB</dc:creator>
  <cp:lastModifiedBy>ZLB</cp:lastModifiedBy>
  <cp:revision>2</cp:revision>
  <dcterms:created xsi:type="dcterms:W3CDTF">2025-03-04T13:46:00Z</dcterms:created>
  <dcterms:modified xsi:type="dcterms:W3CDTF">2025-03-04T13:46:00Z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2025-03-03T00:00:00Z</vt:filetime>
  </property>
</Properties>
</file>